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41237" w14:textId="1C4601C0" w:rsidR="00F218E5" w:rsidRDefault="009A6600" w:rsidP="009A6600">
      <w:pPr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9A6600">
        <w:rPr>
          <w:rFonts w:ascii="IranNastaliq" w:hAnsi="IranNastaliq" w:cs="IranNastaliq"/>
          <w:sz w:val="40"/>
          <w:szCs w:val="40"/>
          <w:rtl/>
          <w:lang w:bidi="fa-IR"/>
        </w:rPr>
        <w:t>بسمه تعالی</w:t>
      </w:r>
    </w:p>
    <w:p w14:paraId="5E2AA61A" w14:textId="385EC589" w:rsidR="009A6600" w:rsidRPr="009A6600" w:rsidRDefault="009A6600" w:rsidP="009A6600">
      <w:pPr>
        <w:jc w:val="center"/>
        <w:rPr>
          <w:rFonts w:ascii="IranNastaliq" w:hAnsi="IranNastaliq" w:cs="B Titr"/>
          <w:sz w:val="48"/>
          <w:szCs w:val="48"/>
          <w:rtl/>
          <w:lang w:bidi="fa-IR"/>
        </w:rPr>
      </w:pPr>
      <w:r w:rsidRPr="009A6600">
        <w:rPr>
          <w:rFonts w:ascii="IranNastaliq" w:hAnsi="IranNastaliq" w:cs="B Titr" w:hint="cs"/>
          <w:sz w:val="48"/>
          <w:szCs w:val="48"/>
          <w:rtl/>
          <w:lang w:bidi="fa-IR"/>
        </w:rPr>
        <w:t>موضوع :</w:t>
      </w:r>
    </w:p>
    <w:p w14:paraId="1143BB78" w14:textId="175D83E2" w:rsidR="009A6600" w:rsidRPr="009A6600" w:rsidRDefault="009A6600" w:rsidP="009A6600">
      <w:pPr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9A6600">
        <w:rPr>
          <w:rFonts w:ascii="IranNastaliq" w:hAnsi="IranNastaliq" w:cs="IranNastaliq"/>
          <w:sz w:val="48"/>
          <w:szCs w:val="48"/>
          <w:rtl/>
          <w:lang w:bidi="fa-IR"/>
        </w:rPr>
        <w:t>نهضت آزادی</w:t>
      </w:r>
    </w:p>
    <w:p w14:paraId="053D75DA" w14:textId="6511F4D9" w:rsidR="009A6600" w:rsidRPr="009A6600" w:rsidRDefault="009A6600" w:rsidP="009A6600">
      <w:pPr>
        <w:jc w:val="center"/>
        <w:rPr>
          <w:rFonts w:ascii="IranNastaliq" w:hAnsi="IranNastaliq" w:cs="B Titr"/>
          <w:sz w:val="48"/>
          <w:szCs w:val="48"/>
          <w:rtl/>
          <w:lang w:bidi="fa-IR"/>
        </w:rPr>
      </w:pPr>
      <w:r w:rsidRPr="009A6600">
        <w:rPr>
          <w:rFonts w:ascii="IranNastaliq" w:hAnsi="IranNastaliq" w:cs="B Titr" w:hint="cs"/>
          <w:sz w:val="48"/>
          <w:szCs w:val="48"/>
          <w:rtl/>
          <w:lang w:bidi="fa-IR"/>
        </w:rPr>
        <w:t>نام استاد :</w:t>
      </w:r>
    </w:p>
    <w:p w14:paraId="647B10F9" w14:textId="6CD8ED98" w:rsidR="009A6600" w:rsidRPr="009A6600" w:rsidRDefault="009A6600" w:rsidP="009A6600">
      <w:pPr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9A6600">
        <w:rPr>
          <w:rFonts w:ascii="IranNastaliq" w:hAnsi="IranNastaliq" w:cs="IranNastaliq"/>
          <w:sz w:val="48"/>
          <w:szCs w:val="48"/>
          <w:rtl/>
          <w:lang w:bidi="fa-IR"/>
        </w:rPr>
        <w:t>علی اکبر اسدی</w:t>
      </w:r>
      <w:bookmarkStart w:id="0" w:name="_GoBack"/>
      <w:bookmarkEnd w:id="0"/>
    </w:p>
    <w:p w14:paraId="68B70C5B" w14:textId="50D9E3AC" w:rsidR="009A6600" w:rsidRPr="009A6600" w:rsidRDefault="009A6600" w:rsidP="009A6600">
      <w:pPr>
        <w:jc w:val="center"/>
        <w:rPr>
          <w:rFonts w:ascii="IranNastaliq" w:hAnsi="IranNastaliq" w:cs="B Titr"/>
          <w:sz w:val="48"/>
          <w:szCs w:val="48"/>
          <w:rtl/>
          <w:lang w:bidi="fa-IR"/>
        </w:rPr>
      </w:pPr>
      <w:r w:rsidRPr="009A6600">
        <w:rPr>
          <w:rFonts w:ascii="IranNastaliq" w:hAnsi="IranNastaliq" w:cs="B Titr" w:hint="cs"/>
          <w:sz w:val="48"/>
          <w:szCs w:val="48"/>
          <w:rtl/>
          <w:lang w:bidi="fa-IR"/>
        </w:rPr>
        <w:t>پژوهشگران :</w:t>
      </w:r>
    </w:p>
    <w:p w14:paraId="682CC117" w14:textId="26CCDA09" w:rsidR="009A6600" w:rsidRPr="009A6600" w:rsidRDefault="009A6600" w:rsidP="009A6600">
      <w:pPr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9A6600">
        <w:rPr>
          <w:rFonts w:ascii="IranNastaliq" w:hAnsi="IranNastaliq" w:cs="IranNastaliq"/>
          <w:sz w:val="48"/>
          <w:szCs w:val="48"/>
          <w:rtl/>
          <w:lang w:bidi="fa-IR"/>
        </w:rPr>
        <w:t>پیمان زراعتی</w:t>
      </w:r>
    </w:p>
    <w:p w14:paraId="2779FF03" w14:textId="3570C816" w:rsidR="009A6600" w:rsidRPr="009A6600" w:rsidRDefault="009A6600" w:rsidP="009A6600">
      <w:pPr>
        <w:jc w:val="center"/>
        <w:rPr>
          <w:rFonts w:ascii="IranNastaliq" w:hAnsi="IranNastaliq" w:cs="B Titr"/>
          <w:sz w:val="48"/>
          <w:szCs w:val="48"/>
          <w:rtl/>
          <w:lang w:bidi="fa-IR"/>
        </w:rPr>
      </w:pPr>
      <w:r w:rsidRPr="009A6600">
        <w:rPr>
          <w:rFonts w:ascii="IranNastaliq" w:hAnsi="IranNastaliq" w:cs="B Titr" w:hint="cs"/>
          <w:sz w:val="48"/>
          <w:szCs w:val="48"/>
          <w:rtl/>
          <w:lang w:bidi="fa-IR"/>
        </w:rPr>
        <w:t>نام درس :</w:t>
      </w:r>
    </w:p>
    <w:p w14:paraId="44059559" w14:textId="73C258BD" w:rsidR="009A6600" w:rsidRDefault="009A6600" w:rsidP="009A6600">
      <w:pPr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9A6600">
        <w:rPr>
          <w:rFonts w:ascii="IranNastaliq" w:hAnsi="IranNastaliq" w:cs="IranNastaliq" w:hint="cs"/>
          <w:sz w:val="48"/>
          <w:szCs w:val="48"/>
          <w:rtl/>
          <w:lang w:bidi="fa-IR"/>
        </w:rPr>
        <w:t xml:space="preserve">انقلاب اسلامی </w:t>
      </w:r>
    </w:p>
    <w:p w14:paraId="10557A92" w14:textId="77777777" w:rsidR="009A6600" w:rsidRPr="009A6600" w:rsidRDefault="009A6600" w:rsidP="009A6600">
      <w:pPr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0DD4E98C" w14:textId="748798BC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  <w:rtl/>
          <w:lang w:bidi="fa-IR"/>
        </w:rPr>
      </w:pP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نهضت آزاد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حزب س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ران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است که در سال ۱۳۴۰ پس از 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جاد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اختلاف ب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اعضا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شورا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مرکز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جبهه مل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و با تا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د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و حما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محمد مصدق توسط مهد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بازرگان، 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دالله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سحاب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و س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دمحمود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طالقان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با تاک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د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بر هو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اسلام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و 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ران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و با هدف مبارزه با استبداد و کس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ب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آزاد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اساس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مبتن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بر ارزش‌ها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اخلاق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و اسلام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تاس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  <w:lang w:bidi="fa-IR"/>
        </w:rPr>
        <w:t>س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شد</w:t>
      </w:r>
      <w:r w:rsidRPr="009A6600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.</w:t>
      </w:r>
    </w:p>
    <w:p w14:paraId="161AA1F5" w14:textId="77777777" w:rsidR="009A6600" w:rsidRPr="009A6600" w:rsidRDefault="009A6600" w:rsidP="009A6600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28F346A6" w14:textId="37B7BCDD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نحوه تشک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ل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نهضت</w:t>
      </w:r>
    </w:p>
    <w:p w14:paraId="427FC381" w14:textId="3D583ED2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lastRenderedPageBreak/>
        <w:t>بعد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کودتا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۲۸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مرداد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۳۲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اکثر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رهبران جبهه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دستگ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شده و در طول سال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۳۲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آزاد شدند و در اواخر سال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۳۳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 "‌مقاومت‌مل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را تاس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کردند. چهره‌ها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برجسته در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تشک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لات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عبارت بودند از ارسنجان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(سخنگو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اصل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حزب)، حس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رک‌زاده،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زنگنه، شاهپوربخت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ار،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وش‌فروهر، خل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ل‌مک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همچن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مهد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‌بازرگان و آ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ت‌الله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محمود طالقان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. نهضت مقاومت ‌مل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بعد از چهار سال فعال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کاملا از هم پاش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>. علت اصل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تفرقه و اختلاف در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اعضا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گروه عبارت بود از اختلاف عق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رد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شاه؛ برخ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مانند طالقان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بازرگان خود شاه ر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قبول نداشتند و کل رژ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فاقد مشروع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دانستند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حال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گران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تنها به بعض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موارد در رژ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انتقاد داشتند.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اختلافات همچن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 سر مسائل سازمان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سال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۴۴</w:t>
      </w:r>
      <w:r w:rsidRPr="009A6600">
        <w:rPr>
          <w:rFonts w:ascii="IranNastaliq" w:hAnsi="IranNastaliq" w:cs="B Nazanin"/>
          <w:sz w:val="24"/>
          <w:szCs w:val="24"/>
          <w:rtl/>
        </w:rPr>
        <w:t>، جبهه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به دو اردو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تقس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کرد.</w:t>
      </w: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بخش غالبا متشکل از اعضا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"حزب‌ا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>"، عنوان "جب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هه‌مل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دوم</w:t>
      </w:r>
      <w:r w:rsidRPr="009A6600">
        <w:rPr>
          <w:rFonts w:ascii="IranNastaliq" w:hAnsi="IranNastaliq" w:cs="B Nazanin"/>
          <w:sz w:val="24"/>
          <w:szCs w:val="24"/>
          <w:rtl/>
        </w:rPr>
        <w:t>" را نگه داشت و فعال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تش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در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دانشجو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اروپا شدت بخش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خواهان دولت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دموکرات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غ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رمذهب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شد. بخش 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گر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متشکل در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دانشجو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فرانسه و آمر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کا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شمال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فعال بود و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کوش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ارتباط موثر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رهبران مذهب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تبع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ژه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امام ‌خم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عراق برقرار کند</w:t>
      </w:r>
    </w:p>
    <w:p w14:paraId="3A7BFEF6" w14:textId="00E3A183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تار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خ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تاس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س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نهضت</w:t>
      </w:r>
    </w:p>
    <w:p w14:paraId="5995C5DE" w14:textId="36FA83B4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مهد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‌بازرگان تار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خ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نهضت‌ 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۲۷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ارد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بهشت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۴۰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داند</w:t>
      </w:r>
      <w:r w:rsidRPr="009A6600">
        <w:rPr>
          <w:rFonts w:ascii="IranNastaliq" w:hAnsi="IranNastaliq" w:cs="B Nazanin"/>
          <w:sz w:val="24"/>
          <w:szCs w:val="24"/>
          <w:rtl/>
        </w:rPr>
        <w:t>. در اول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جلسه تشک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روز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۲۶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ارد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بهشت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۴۰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منزل "حاج ‌صادق‌ف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روز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آباد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"، مهندس بازرگان از بن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ان‌گذاران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 ط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سخنران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مفصل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چهارچوب کل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آن تشکل را مسلمان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تابع قانو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مصدق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اعلام کرد.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اعلام کرد هدف اصل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 تقو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جبهه‌مل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پاسخ به 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ازها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اجتماع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مردم است.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 اعلام کرد که ما مسلمان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م؛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خواه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اصول عقا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دمان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از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جدا کن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هست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م؛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راث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احترام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گذار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مشروطه‌خواه هست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م؛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اجتماعات را خواستار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مصدق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هست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م؛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استقلال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خواه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>
        <w:rPr>
          <w:rFonts w:ascii="IranNastaliq" w:hAnsi="IranNastaliq" w:cs="B Nazanin" w:hint="cs"/>
          <w:sz w:val="24"/>
          <w:szCs w:val="24"/>
          <w:rtl/>
        </w:rPr>
        <w:t xml:space="preserve"> .</w:t>
      </w:r>
    </w:p>
    <w:p w14:paraId="365C6618" w14:textId="68B4F338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نه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ض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>ت بعد از ق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ام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۱۵ خرداد</w:t>
      </w:r>
      <w:r>
        <w:rPr>
          <w:rFonts w:ascii="IranNastaliq" w:hAnsi="IranNastaliq" w:cs="B Titr" w:hint="cs"/>
          <w:sz w:val="24"/>
          <w:szCs w:val="24"/>
          <w:rtl/>
          <w:lang w:bidi="fa-IR"/>
        </w:rPr>
        <w:t xml:space="preserve">  </w:t>
      </w:r>
    </w:p>
    <w:p w14:paraId="11C570D3" w14:textId="5A536D79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نهضت در خارج از کشور</w:t>
      </w:r>
    </w:p>
    <w:p w14:paraId="59BE331C" w14:textId="553FC0C3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متعاقب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سرکوب 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۱۵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خرداد "شر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عت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و "چمران" و "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زد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به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جه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دند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مبارزه عل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رژ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پهلو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تغ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کند و به نبرد مسلحانه تبد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شود. عل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عت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سابقه همکار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روزنامه "المجاهده" (جبهه 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بخش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الجزا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>) ترت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کار را فراهم کرد. سران انق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لاب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الجزا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ضمن مذاکره با دولت مصر موافقت "جمال‌عبدالناصر" که خود از مخالفان شاه بود را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اعزام گروه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افراد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مصر را کسب کردند. سازمان مخصوص "اتحاد و عمل" نخست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سازمان مخف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 که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انجام مبارزه مسلحانه با رژ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درصدد فر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جنگ چر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برآمد.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برنامه در مصر تا اواسط سال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۴۵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ادامه داشت؛ اما با شکست اعراب از اسرا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تابستات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۴۶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امکان فعال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افراد نهضت در آن کشورها دچار اختلال شد و سرانجام پس از مدت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گروه پراکنده شد</w:t>
      </w:r>
      <w:r>
        <w:rPr>
          <w:rFonts w:ascii="IranNastaliq" w:hAnsi="IranNastaliq" w:cs="B Nazanin" w:hint="cs"/>
          <w:sz w:val="24"/>
          <w:szCs w:val="24"/>
          <w:rtl/>
        </w:rPr>
        <w:t xml:space="preserve"> .</w:t>
      </w:r>
    </w:p>
    <w:p w14:paraId="70BBABCF" w14:textId="09D2D993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فعالان نهضت در خارج از کشور</w:t>
      </w:r>
    </w:p>
    <w:p w14:paraId="6ABB20F4" w14:textId="6C8223F9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رهبران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ان‌گذار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آمر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چند تن از فعالان سابق نهضت مقاومت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سازمان دانشجو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جبهه‌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بودند که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ادامه تحص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حال تبع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خارج از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سر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بردند</w:t>
      </w:r>
      <w:r w:rsidRPr="009A6600">
        <w:rPr>
          <w:rFonts w:ascii="IranNastaliq" w:hAnsi="IranNastaliq" w:cs="B Nazanin"/>
          <w:sz w:val="24"/>
          <w:szCs w:val="24"/>
          <w:rtl/>
        </w:rPr>
        <w:t>. مشخص‌تر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آن‌ها "ابراه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زد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"، "مصطف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چمران" </w:t>
      </w:r>
      <w:r w:rsidRPr="009A6600">
        <w:rPr>
          <w:rFonts w:ascii="IranNastaliq" w:hAnsi="IranNastaliq" w:cs="B Nazanin"/>
          <w:sz w:val="24"/>
          <w:szCs w:val="24"/>
          <w:rtl/>
        </w:rPr>
        <w:lastRenderedPageBreak/>
        <w:t>"صادق‌ قطب‌زاده"، "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محمد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نخشب"، "عباس ‌ام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رانتظام</w:t>
      </w:r>
      <w:r w:rsidRPr="009A6600">
        <w:rPr>
          <w:rFonts w:ascii="IranNastaliq" w:hAnsi="IranNastaliq" w:cs="B Nazanin"/>
          <w:sz w:val="24"/>
          <w:szCs w:val="24"/>
          <w:rtl/>
        </w:rPr>
        <w:t>" و در فرانسه علاوه بر صادق‌ قطب‌زاده، "ابوالحسن‌ بن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صدر</w:t>
      </w:r>
      <w:r w:rsidRPr="009A6600">
        <w:rPr>
          <w:rFonts w:ascii="IranNastaliq" w:hAnsi="IranNastaliq" w:cs="B Nazanin"/>
          <w:sz w:val="24"/>
          <w:szCs w:val="24"/>
          <w:rtl/>
        </w:rPr>
        <w:t>" و دکتر "عل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عت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بودند</w:t>
      </w:r>
      <w:r>
        <w:rPr>
          <w:rFonts w:ascii="IranNastaliq" w:hAnsi="IranNastaliq" w:cs="B Nazanin" w:hint="cs"/>
          <w:sz w:val="24"/>
          <w:szCs w:val="24"/>
          <w:rtl/>
        </w:rPr>
        <w:t xml:space="preserve"> .</w:t>
      </w:r>
    </w:p>
    <w:p w14:paraId="27D905A6" w14:textId="5CEA87B1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/>
          <w:sz w:val="24"/>
          <w:szCs w:val="24"/>
        </w:rPr>
        <w:t>"</w:t>
      </w:r>
      <w:r w:rsidRPr="009A6600">
        <w:rPr>
          <w:rFonts w:ascii="IranNastaliq" w:hAnsi="IranNastaliq" w:cs="B Nazanin"/>
          <w:sz w:val="24"/>
          <w:szCs w:val="24"/>
          <w:rtl/>
        </w:rPr>
        <w:t>نخشب" مسن‌تر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فرد گروه بود. در سال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۱۳۲۳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هنگام تحص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دب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رستان‌ها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رشت با عضو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"حزب‌ا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>" فعال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را آغاز کرد. 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مخالفت با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وستن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حزب به ائتلاف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شنهاد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"حزب‌توده" آن را ترک کرد. او نخست "نهضت خداپرستان سوس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ست</w:t>
      </w:r>
      <w:r w:rsidRPr="009A6600">
        <w:rPr>
          <w:rFonts w:ascii="IranNastaliq" w:hAnsi="IranNastaliq" w:cs="B Nazanin"/>
          <w:sz w:val="24"/>
          <w:szCs w:val="24"/>
          <w:rtl/>
        </w:rPr>
        <w:t>" و سپس حزب "مردم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‌ا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>" را تشک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داد. اما موفق نشد و روانه آمر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شد. نخشب در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دهه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۱۳۴۰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کنفدراس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ترک کرد و به تاس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"انجمن‌اسلام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دانشجو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>" همت گماشت و مدت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ز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"مجاهد" ارگان نهضت در خارج از کشور مقاله نوشت.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زد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همکار اصل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نخشب در انجمن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دانشجو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دانشجو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پزشک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تگزاس بود و سپس در سال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۳۹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الات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متحده رفت و به عنوان رابط اصل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انجمن‌اسلام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امام‌ خم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فعال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پرداخت. 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رانتظام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فارغ‌التحص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دانشگاه "برکل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از نخست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اعضا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 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بود. او که به علت فعال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اسمش در 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 با کمک پدر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ادامه تحص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کال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فرن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رفت. 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هنگام اقامت در کال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فرن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انجمن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عضو شد و رابطه‌اش را با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زد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حفظ کرد و پس از انقلاب 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ز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سخنگو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دولت و معاون نخست‌وز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بود؛ اما روشنفکر برجسته نهضت، "عل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عت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بود. او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تحص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رشته "زبان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‌شناس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به پار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رفت و در همان جا فعال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را آغاز کرد و به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وست</w:t>
      </w:r>
      <w:r w:rsidRPr="009A6600">
        <w:rPr>
          <w:rFonts w:ascii="IranNastaliq" w:hAnsi="IranNastaliq" w:cs="B Nazanin"/>
          <w:sz w:val="24"/>
          <w:szCs w:val="24"/>
          <w:rtl/>
        </w:rPr>
        <w:t>. او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روشنفکران جوان به 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ژه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فارغ‌التحص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رستان‌ها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دانشگاه‌ها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روان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شمار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دست آورد.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روان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او همچون 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سلطنت پهلو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ناراض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بودند و احساس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کردند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رژ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آنان‌ را از دسترس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قدرت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محروم کرده است.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A6600">
        <w:rPr>
          <w:rFonts w:ascii="IranNastaliq" w:hAnsi="IranNastaliq" w:cs="B Nazanin"/>
          <w:sz w:val="24"/>
          <w:szCs w:val="24"/>
          <w:rtl/>
        </w:rPr>
        <w:t>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سرعت در مح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ط‌ها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دانشگاه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فرهنگ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کشور جا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گاه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رف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ع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افت</w:t>
      </w:r>
      <w:r w:rsidRPr="009A6600">
        <w:rPr>
          <w:rFonts w:ascii="IranNastaliq" w:hAnsi="IranNastaliq" w:cs="B Nazanin"/>
          <w:sz w:val="24"/>
          <w:szCs w:val="24"/>
          <w:rtl/>
        </w:rPr>
        <w:t>. در دانشگاه‌ها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مختلف در ارتباط با تشکل انجمن‌ها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‌اسلام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هر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دانشگاه‌ها به جذب 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رو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ارگ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دانشجو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طر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ق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برپا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برنامه‌ها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مختلف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همت گماشتند.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است‌گذاران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اعضا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اول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 را غالبا ط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ف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مذهب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"جبهه‌مل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و اعضا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"نهضت‌ مقاومت‌مل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تشکل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دادند</w:t>
      </w:r>
      <w:r>
        <w:rPr>
          <w:rFonts w:ascii="IranNastaliq" w:hAnsi="IranNastaliq" w:cs="B Nazanin" w:hint="cs"/>
          <w:sz w:val="24"/>
          <w:szCs w:val="24"/>
          <w:rtl/>
        </w:rPr>
        <w:t>.</w:t>
      </w:r>
    </w:p>
    <w:p w14:paraId="4BBA6A2D" w14:textId="2C646F7D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ارتباط نهضت با روحان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ت</w:t>
      </w:r>
    </w:p>
    <w:p w14:paraId="49881504" w14:textId="416A4514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اما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ارتباط نهضت با جنبش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اهم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ژه‌ا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برخوردار بود. همچن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خارج از مراکز علم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دانشگاه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ت‌الله‌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طالقان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ز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"مسجد هدا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>" با برگزار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جلسات تفس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قرآن کانال ارتباط‌گ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افزا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کرد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مذهب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اقشار تحص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ل‌کرده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جذب آنان به ن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هضت‌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جاد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کرد. از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ن‌رو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سال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۱۳۴۰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توان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سال گسترش سر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ع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آموزه‌ها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آن تشکل در مح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ط‌ها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دانشگاه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جذب افراد از اقشار مختلف مردم دانست. به گونه‌ا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بر اساس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گزارش‌ها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ساواک در سال‌ها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۴۰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۴۱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ترت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۱۲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۱۸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تشکل مذهب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واب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ستگ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را به نهضت 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اعلام کردند.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تشکل‌ها غالبا انجمن‌ها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دانشگاه‌ها بودند."لطف‌الله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ثم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که خود از فعالان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آن دوران بود، در خصوص مواضع نهضت در قبال جنبش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سه جر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درون گروه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نهضت 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نام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برد</w:t>
      </w:r>
      <w:r w:rsidRPr="009A6600">
        <w:rPr>
          <w:rFonts w:ascii="IranNastaliq" w:hAnsi="IranNastaliq" w:cs="B Nazanin"/>
          <w:sz w:val="24"/>
          <w:szCs w:val="24"/>
          <w:rtl/>
        </w:rPr>
        <w:t>: نخست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گرا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جبهه‌مل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داشت و در قبال مواضع و رو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کرد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مبارزات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مرجع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تفاوت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بود،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گروه عل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رغم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ن‌که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افراد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قشر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دانسته و آنان را مخالف 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زنان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دانستند؛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جرات مخالفت علن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آنان ‌را نداشتند. 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"حسن‌نز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>" را از شمار افر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موثر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دسته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داند</w:t>
      </w:r>
      <w:r>
        <w:rPr>
          <w:rFonts w:ascii="IranNastaliq" w:hAnsi="IranNastaliq" w:cs="B Nazanin" w:hint="cs"/>
          <w:sz w:val="24"/>
          <w:szCs w:val="24"/>
          <w:rtl/>
        </w:rPr>
        <w:t>.</w:t>
      </w:r>
    </w:p>
    <w:p w14:paraId="4DDC021B" w14:textId="0E9A01CE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دوم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صرفا به تا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مبارزه روحا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پرداخت؛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جمله افراد معتقد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گروه "شبستر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از تجار بازار و عضو شورا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مرکز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بود، او از زمره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نو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سندگان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اعلام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 به شمار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رفت</w:t>
      </w:r>
      <w:r w:rsidRPr="009A6600">
        <w:rPr>
          <w:rFonts w:ascii="IranNastaliq" w:hAnsi="IranNastaliq" w:cs="B Nazanin"/>
          <w:sz w:val="24"/>
          <w:szCs w:val="24"/>
          <w:rtl/>
        </w:rPr>
        <w:t>. سوم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گروه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نسبت به حرکت </w:t>
      </w:r>
      <w:r w:rsidRPr="009A6600">
        <w:rPr>
          <w:rFonts w:ascii="IranNastaliq" w:hAnsi="IranNastaliq" w:cs="B Nazanin"/>
          <w:sz w:val="24"/>
          <w:szCs w:val="24"/>
          <w:rtl/>
        </w:rPr>
        <w:lastRenderedPageBreak/>
        <w:t>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برخورد تعال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بخش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شتند،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گروه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بودند که اعتقاد داشتند نسبت به حرکت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عمق بخش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>. سرانجام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گروه حاکم شد و اعلام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صادره از سو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مراجع را تا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کرد</w:t>
      </w:r>
      <w:r>
        <w:rPr>
          <w:rFonts w:ascii="IranNastaliq" w:hAnsi="IranNastaliq" w:cs="B Nazanin" w:hint="cs"/>
          <w:sz w:val="24"/>
          <w:szCs w:val="24"/>
          <w:rtl/>
        </w:rPr>
        <w:t xml:space="preserve"> .</w:t>
      </w:r>
    </w:p>
    <w:p w14:paraId="0C49A08D" w14:textId="4543F71B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واکنش نهضت در قبال انقلاب‌سف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د</w:t>
      </w:r>
    </w:p>
    <w:p w14:paraId="5CA76AE5" w14:textId="19C8968D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نهضت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انتشار اعلام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آستانه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انقلاب بزرگ" در سوم بهمن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۴۱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انقلاب سف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شاه را توطئه‌ا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وس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گانگان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عل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ملت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دانست. فردا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آن روز ابتدا آ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ت‌الله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‌طالقان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مهندس‌ بازرگان و سپس عزت‌الله و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دالله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سحاب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عباس 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چند تن 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گر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فعالان دستگ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به زندان فرستاده شدند. مهندس بازرگان ضمن دفاع از خود در دادگاه در توج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انقلاب سف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شاه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گو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>: "که به زن‌ها حق انتخاب کردن و انتخاب شدن اعطا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فرما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حال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حق را از مردها هم سلب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کنند</w:t>
      </w:r>
      <w:r w:rsidRPr="009A6600">
        <w:rPr>
          <w:rFonts w:ascii="IranNastaliq" w:hAnsi="IranNastaliq" w:cs="B Nazanin"/>
          <w:sz w:val="24"/>
          <w:szCs w:val="24"/>
          <w:rtl/>
        </w:rPr>
        <w:t>. شتر دزد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از سر مردم کوتاه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کنند؛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دزد 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گر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خودشان را جا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او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نشانند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خود را در خارج از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عنوان "قهرمان انقلاب سف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>" و "مصلح‌کب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>"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شناسانند،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کنگره ساختگ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دهقانان درست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کنند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مامور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سازمان امن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را به عنوان نما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ندگان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آن‌ها به مد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شرکت‌ها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روستا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به کرس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جلس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سراپا فرما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نشانند</w:t>
      </w:r>
      <w:r>
        <w:rPr>
          <w:rFonts w:ascii="IranNastaliq" w:hAnsi="IranNastaliq" w:cs="B Nazanin" w:hint="cs"/>
          <w:sz w:val="24"/>
          <w:szCs w:val="24"/>
          <w:rtl/>
        </w:rPr>
        <w:t xml:space="preserve"> .</w:t>
      </w:r>
    </w:p>
    <w:p w14:paraId="1DBCCC5A" w14:textId="3F444C08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د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دگاه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نهضت پ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رامون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حکومت دموکرات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ک</w:t>
      </w:r>
    </w:p>
    <w:p w14:paraId="323DD197" w14:textId="49D728D0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عنصر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اول ساختار فکر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 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هو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عنصر دوم تاک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 حکومت دموکرات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مشروط به قانون بود. به هم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جهت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شخص شاه و دولت 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مخالفت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کرد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نظر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منشا تمام مشکلات داخل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خارج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کشور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است که مصادر امور ممل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حدود قانون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را رعا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ننموده، قانون اساس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ناد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رد</w:t>
      </w:r>
      <w:r w:rsidRPr="009A6600">
        <w:rPr>
          <w:rFonts w:ascii="IranNastaliq" w:hAnsi="IranNastaliq" w:cs="B Nazanin"/>
          <w:sz w:val="24"/>
          <w:szCs w:val="24"/>
          <w:rtl/>
        </w:rPr>
        <w:t>. تفس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قانون‌ اساس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 که شاه نبا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مسئول دولت باشد و اعضا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کاب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نسبت به اقدامات دولت پاسخگو باشند و خواستار آن بودند که شاه سلطنت کند نه حکومت. آنان از دخالت مستق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م شاه در مسائل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جمله انتصاب وزرا ناراض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بودند؛ اما تا قبل از 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۱۵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خرداد 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گاه خواهان تغ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سرنگون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نهاد سلطنت نشدند، پس از سرکوب خون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۱۵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خرداد موضع نهضت 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تغ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کرد از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پس در اطلاع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از شاه با عنوان "د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کتاتور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خون‌آشام‌"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کردند</w:t>
      </w:r>
      <w:r w:rsidRPr="009A6600">
        <w:rPr>
          <w:rFonts w:ascii="IranNastaliq" w:hAnsi="IranNastaliq" w:cs="B Nazanin"/>
          <w:sz w:val="24"/>
          <w:szCs w:val="24"/>
        </w:rPr>
        <w:t>.</w:t>
      </w:r>
    </w:p>
    <w:p w14:paraId="089E5258" w14:textId="40FF54E2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ا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دئولوژ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نهضت</w:t>
      </w:r>
    </w:p>
    <w:p w14:paraId="66090849" w14:textId="31CD8BAA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اول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حزب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باشد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بنا به وظ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فه‌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دئولوژ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ضداستبداد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ضداستعمار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خارج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وجود آمد. همچن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 اول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حزب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 که با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دئولوژ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توانست فعال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ـ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>" را با نهضت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هماهنگ کند و در جر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شرفت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تکامل آنها راه مبارزه با رژ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مبارزه مسلحانه بود هموار کند. آنها همچن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مصدق را به عنوان تنها ر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دولت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در طول تار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خ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منتخب و محبوب ملت بود شناخته و آن‌ را الگو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آرمان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قرار داده بودند. در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گروه‌ها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وابسته به جبهه‌مل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نهضت‌آزا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مهم‌تر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نقش را در انقلاب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فا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کرد.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روز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 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شتر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امد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روابط نزد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امام‌ خم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تا حدود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هم توانا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بازرگان و طالقان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جذب گروه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متخصصان جوان و تندرو بود که با وجود داشتن تحص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لات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کوش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دند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اسلام و علوم غر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با هم تلف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ق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کنند</w:t>
      </w:r>
      <w:r w:rsidRPr="009A6600">
        <w:rPr>
          <w:rFonts w:ascii="IranNastaliq" w:hAnsi="IranNastaliq" w:cs="B Nazanin" w:hint="cs"/>
          <w:sz w:val="24"/>
          <w:szCs w:val="24"/>
          <w:rtl/>
        </w:rPr>
        <w:t xml:space="preserve"> .</w:t>
      </w:r>
    </w:p>
    <w:p w14:paraId="038FD0DC" w14:textId="0490C6E4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د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دگاه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نهضت در مورد مذهب</w:t>
      </w:r>
    </w:p>
    <w:p w14:paraId="3B7B19EC" w14:textId="32EFB982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بازرگان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عنوان عضو برجسته و رهبر حزب در مورد مذهب معتقد بود که هو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نظر نسبتا جد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است در حال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مذهب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خ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فراگ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رتر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است و از آن‌جا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جامعه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مخالف دستگاه دولت شده‌اند با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آنها </w:t>
      </w:r>
      <w:r w:rsidRPr="009A6600">
        <w:rPr>
          <w:rFonts w:ascii="IranNastaliq" w:hAnsi="IranNastaliq" w:cs="B Nazanin"/>
          <w:sz w:val="24"/>
          <w:szCs w:val="24"/>
          <w:rtl/>
        </w:rPr>
        <w:lastRenderedPageBreak/>
        <w:t>حما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کرد. او معتقد بود 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شبرد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مبارزات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تحقق دموکراس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مذهب به عنوان عمده‌تر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ساختار فکر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کار گرفته شود</w:t>
      </w:r>
      <w:r>
        <w:rPr>
          <w:rFonts w:ascii="IranNastaliq" w:hAnsi="IranNastaliq" w:cs="B Nazanin" w:hint="cs"/>
          <w:sz w:val="24"/>
          <w:szCs w:val="24"/>
          <w:rtl/>
        </w:rPr>
        <w:t xml:space="preserve"> .</w:t>
      </w:r>
    </w:p>
    <w:p w14:paraId="7C9E56FC" w14:textId="31AC72D7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نهضت‌ بعد از انقلاب‌اسلام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</w:p>
    <w:p w14:paraId="3CB2FE87" w14:textId="53E2A901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پا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"شورا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انقلاب‌ موقت" که در آذر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۵۷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تشکل رسم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مخف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افت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ملاقات با مهندس بازرگان و دکتر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زد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امام خم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خته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شد و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همه اعضا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مورد قبول قرار گرفت. با اصرار و فشار حاضر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جلسه مهندس بازرگان به عنوان نخست‌وز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"دولت‌ موقت" انتخاب شد. بازرگان 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معتقد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 که جناح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او را به طور موقت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جلب اعتماد مردم و محافل خارج از کشور و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اعتبار انقلاب به عنوان نردبان قدرت در نظر داشتند و راه و نظر خودشان را دنبال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کنند</w:t>
      </w:r>
      <w:r w:rsidRPr="009A6600">
        <w:rPr>
          <w:rFonts w:ascii="IranNastaliq" w:hAnsi="IranNastaliq" w:cs="B Nazanin"/>
          <w:sz w:val="24"/>
          <w:szCs w:val="24"/>
          <w:rtl/>
        </w:rPr>
        <w:t>. چنان‌چه اظهارنظر بعض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نظر آقا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بازرگان بود. به هر حال بازرگ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دوستانش در چنان اوضاع و احوال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وظ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فه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شرع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دانستند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شانه از 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باز مسئول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نکنند. اما در سال‌ها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بعد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دولت‌ موقت در موارد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رهبران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جمهور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دچار اختلاف آرا شدند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موارد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شتر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عبارت بودند از</w:t>
      </w:r>
      <w:r w:rsidRPr="009A6600">
        <w:rPr>
          <w:rFonts w:ascii="IranNastaliq" w:hAnsi="IranNastaliq" w:cs="B Nazanin"/>
          <w:sz w:val="24"/>
          <w:szCs w:val="24"/>
        </w:rPr>
        <w:t>:</w:t>
      </w:r>
    </w:p>
    <w:p w14:paraId="39DB51E4" w14:textId="083759A4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د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دگاه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نهضت در مورد رابطه با آمر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کا</w:t>
      </w:r>
    </w:p>
    <w:p w14:paraId="3CC41F71" w14:textId="4886FF88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پس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روز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انقلاب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خارج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دولت جد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حفظ رابطه دوست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 همه کشورها از جمله آمر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استثنا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اسرائ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بود که البته بر اساس منافع مل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موازنه منف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چهارچوب معاهدات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ن‌الملل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طرف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عدم تعهد استوار بود. ر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دولت‌ موقت 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ز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مصاحبه‌ه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علاقمند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خود و مردم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از برقرار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روابط دوستانه ابراز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داشت؛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اما دولت آمر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حاضر به پذ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رش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واقع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تازه، احقاق حقوق و مطالبات حقه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نبود. با اتفاقات بعد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عن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تسخ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سفارت آمر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گروگانگ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اعضا آن توسط دانشجو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رو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خط امام 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روابط وارد مرحله جد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بحران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شد و با تا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کار توسط رهبر انقلاب واکنش‌ها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دولت آمر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مسدود کردن سپرده‌ها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آمر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طراح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تهاجم مستق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(حادثه طبس)، تحر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دولت عراق به حمله به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 ابعاد 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مناسبات دو کشور در مق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سابقه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افز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ود</w:t>
      </w:r>
      <w:r w:rsidRPr="009A6600">
        <w:rPr>
          <w:rFonts w:ascii="IranNastaliq" w:hAnsi="IranNastaliq" w:cs="B Nazanin"/>
          <w:sz w:val="24"/>
          <w:szCs w:val="24"/>
          <w:rtl/>
        </w:rPr>
        <w:t>. در حال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مهندس بازرگان و دوستانش در دولت کوشش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کرد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روابط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 پا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تفاهم‌ها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وجود آورد، امام صر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حا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آمر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کا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طان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بزرگ خواند و قطع رابطه با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کشور را اعلام کرد</w:t>
      </w:r>
      <w:r w:rsidRPr="009A6600">
        <w:rPr>
          <w:rFonts w:ascii="IranNastaliq" w:hAnsi="IranNastaliq" w:cs="B Nazanin"/>
          <w:sz w:val="24"/>
          <w:szCs w:val="24"/>
        </w:rPr>
        <w:t>.</w:t>
      </w:r>
    </w:p>
    <w:p w14:paraId="34B203EC" w14:textId="77777777" w:rsidR="009A6600" w:rsidRDefault="009A6600" w:rsidP="009A6600">
      <w:pPr>
        <w:jc w:val="right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2CDD6E4D" w14:textId="77777777" w:rsidR="009A6600" w:rsidRDefault="009A6600" w:rsidP="009A6600">
      <w:pPr>
        <w:jc w:val="right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4AF6F9AF" w14:textId="2C4D4F06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t>طرح انحلال مجلس خبرگان</w:t>
      </w:r>
    </w:p>
    <w:p w14:paraId="3BD9B375" w14:textId="34150F4A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مجلس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خبرگان به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شنهاد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صلاح‌د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مستق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م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امام‌ خم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تصو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ب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قانون‌ اساس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تشک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ل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شد.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مجلس اصل "ولا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‌فق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>" را به عنوان رکن و اساس قانون ‌اساس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آن گنجاند؛ اما دولت‌ موقت طرح جد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ارائه داد تا بر اساس آن 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ئت‌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طرح مجلس خبرگا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امضا کرده و بدون اطلاع امام به آگاه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مردم برساند. مجر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عامل طرح "عباس‌ 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رانتظام</w:t>
      </w:r>
      <w:r w:rsidRPr="009A6600">
        <w:rPr>
          <w:rFonts w:ascii="IranNastaliq" w:hAnsi="IranNastaliq" w:cs="B Nazanin"/>
          <w:sz w:val="24"/>
          <w:szCs w:val="24"/>
          <w:rtl/>
        </w:rPr>
        <w:t>" بود در متن مصوبه دولت مسئله انحلال مجلس خبرگان معقول و طب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ع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جلوه داده شده بود.اما با مخالفت شد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علن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امام مواجه گشتند</w:t>
      </w:r>
      <w:r>
        <w:rPr>
          <w:rFonts w:ascii="IranNastaliq" w:hAnsi="IranNastaliq" w:cs="B Nazanin" w:hint="cs"/>
          <w:sz w:val="24"/>
          <w:szCs w:val="24"/>
          <w:rtl/>
        </w:rPr>
        <w:t>.</w:t>
      </w:r>
    </w:p>
    <w:p w14:paraId="29C675EF" w14:textId="45DD40A3" w:rsidR="009A6600" w:rsidRPr="009A6600" w:rsidRDefault="009A6600" w:rsidP="009A6600">
      <w:pPr>
        <w:jc w:val="right"/>
        <w:rPr>
          <w:rFonts w:ascii="IranNastaliq" w:hAnsi="IranNastaliq" w:cs="B Titr"/>
          <w:sz w:val="24"/>
          <w:szCs w:val="24"/>
        </w:rPr>
      </w:pPr>
      <w:r w:rsidRPr="009A6600">
        <w:rPr>
          <w:rFonts w:ascii="IranNastaliq" w:hAnsi="IranNastaliq" w:cs="B Titr"/>
          <w:sz w:val="24"/>
          <w:szCs w:val="24"/>
          <w:rtl/>
          <w:lang w:bidi="fa-IR"/>
        </w:rPr>
        <w:lastRenderedPageBreak/>
        <w:t>جنگ تحم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ل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عراق عل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ه</w:t>
      </w:r>
      <w:r w:rsidRPr="009A6600">
        <w:rPr>
          <w:rFonts w:ascii="IranNastaliq" w:hAnsi="IranNastaliq" w:cs="B Titr"/>
          <w:sz w:val="24"/>
          <w:szCs w:val="24"/>
          <w:rtl/>
          <w:lang w:bidi="fa-IR"/>
        </w:rPr>
        <w:t xml:space="preserve"> ا</w:t>
      </w:r>
      <w:r w:rsidRPr="009A6600">
        <w:rPr>
          <w:rFonts w:ascii="IranNastaliq" w:hAnsi="IranNastaliq" w:cs="B Titr" w:hint="cs"/>
          <w:sz w:val="24"/>
          <w:szCs w:val="24"/>
          <w:rtl/>
          <w:lang w:bidi="fa-IR"/>
        </w:rPr>
        <w:t>ی</w:t>
      </w:r>
      <w:r w:rsidRPr="009A6600">
        <w:rPr>
          <w:rFonts w:ascii="IranNastaliq" w:hAnsi="IranNastaliq" w:cs="B Titr" w:hint="eastAsia"/>
          <w:sz w:val="24"/>
          <w:szCs w:val="24"/>
          <w:rtl/>
          <w:lang w:bidi="fa-IR"/>
        </w:rPr>
        <w:t>ران</w:t>
      </w:r>
    </w:p>
    <w:p w14:paraId="4D40B899" w14:textId="3DEEF5A0" w:rsidR="009A6600" w:rsidRPr="009A6600" w:rsidRDefault="009A6600" w:rsidP="009A6600">
      <w:pPr>
        <w:jc w:val="right"/>
        <w:rPr>
          <w:rFonts w:ascii="IranNastaliq" w:hAnsi="IranNastaliq" w:cs="B Nazanin"/>
          <w:sz w:val="24"/>
          <w:szCs w:val="24"/>
        </w:rPr>
      </w:pPr>
      <w:r w:rsidRPr="009A6600">
        <w:rPr>
          <w:rFonts w:ascii="IranNastaliq" w:hAnsi="IranNastaliq" w:cs="B Nazanin" w:hint="eastAsia"/>
          <w:sz w:val="24"/>
          <w:szCs w:val="24"/>
          <w:rtl/>
        </w:rPr>
        <w:t>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ماه‌ها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آغاز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جنگ نظر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ات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شتر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رهبران روحان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حکومت داشتند و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جنگ را جنگ حق عل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ه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باطل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دانستند؛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اما پس از پ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روز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 فتح خرمشهر در سوم خرداد </w:t>
      </w:r>
      <w:r w:rsidRPr="009A6600">
        <w:rPr>
          <w:rFonts w:ascii="IranNastaliq" w:hAnsi="IranNastaliq" w:cs="B Nazanin"/>
          <w:sz w:val="24"/>
          <w:szCs w:val="24"/>
          <w:rtl/>
          <w:lang w:bidi="fa-IR"/>
        </w:rPr>
        <w:t>۶۱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نهضت‌آزاد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رهبران جمهور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اسلام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را مسئول و مقصر جنگ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شناسد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و م</w:t>
      </w:r>
      <w:r w:rsidRPr="009A6600">
        <w:rPr>
          <w:rFonts w:ascii="IranNastaliq" w:hAnsi="IranNastaliq" w:cs="B Nazanin" w:hint="cs"/>
          <w:sz w:val="24"/>
          <w:szCs w:val="24"/>
          <w:rtl/>
        </w:rPr>
        <w:t>ی‌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گو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که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دولت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موقت برا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جلوگ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از وقوع جنگ از طر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ق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کارگ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وه‌ها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درست د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پلماس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بدون کم‌تر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سازش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به سود و منفعت ملت بوده است؛ اما رهبران در انقلاب مانع اجرا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ن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س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 w:hint="eastAsia"/>
          <w:sz w:val="24"/>
          <w:szCs w:val="24"/>
          <w:rtl/>
        </w:rPr>
        <w:t>است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دولت شده و اقدامات دولت موقت در اجتناب از وقوع جنگ را خنث</w:t>
      </w:r>
      <w:r w:rsidRPr="009A6600">
        <w:rPr>
          <w:rFonts w:ascii="IranNastaliq" w:hAnsi="IranNastaliq" w:cs="B Nazanin" w:hint="cs"/>
          <w:sz w:val="24"/>
          <w:szCs w:val="24"/>
          <w:rtl/>
        </w:rPr>
        <w:t>ی</w:t>
      </w:r>
      <w:r w:rsidRPr="009A6600">
        <w:rPr>
          <w:rFonts w:ascii="IranNastaliq" w:hAnsi="IranNastaliq" w:cs="B Nazanin"/>
          <w:sz w:val="24"/>
          <w:szCs w:val="24"/>
          <w:rtl/>
        </w:rPr>
        <w:t xml:space="preserve"> کردند</w:t>
      </w:r>
      <w:r w:rsidRPr="009A6600">
        <w:rPr>
          <w:rFonts w:ascii="IranNastaliq" w:hAnsi="IranNastaliq" w:cs="B Nazanin" w:hint="cs"/>
          <w:sz w:val="24"/>
          <w:szCs w:val="24"/>
          <w:rtl/>
        </w:rPr>
        <w:t xml:space="preserve"> .</w:t>
      </w:r>
    </w:p>
    <w:p w14:paraId="46F6AC62" w14:textId="77777777" w:rsidR="009A6600" w:rsidRPr="009A6600" w:rsidRDefault="009A6600" w:rsidP="009A6600">
      <w:pPr>
        <w:jc w:val="right"/>
        <w:rPr>
          <w:rFonts w:ascii="IranNastaliq" w:hAnsi="IranNastaliq" w:cs="B Nazanin"/>
          <w:sz w:val="28"/>
          <w:szCs w:val="28"/>
        </w:rPr>
      </w:pPr>
    </w:p>
    <w:p w14:paraId="6D462DFA" w14:textId="3C106B17" w:rsidR="009A6600" w:rsidRPr="009A6600" w:rsidRDefault="009A6600" w:rsidP="009A6600">
      <w:pPr>
        <w:jc w:val="right"/>
        <w:rPr>
          <w:rFonts w:ascii="IranNastaliq" w:hAnsi="IranNastaliq" w:cs="B Nazanin"/>
          <w:sz w:val="28"/>
          <w:szCs w:val="28"/>
          <w:rtl/>
          <w:lang w:bidi="fa-IR"/>
        </w:rPr>
      </w:pPr>
    </w:p>
    <w:sectPr w:rsidR="009A6600" w:rsidRPr="009A6600" w:rsidSect="009A660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00"/>
    <w:rsid w:val="00504043"/>
    <w:rsid w:val="00505BF0"/>
    <w:rsid w:val="007502C3"/>
    <w:rsid w:val="007F3575"/>
    <w:rsid w:val="009A6600"/>
    <w:rsid w:val="00F2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1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pc 1</cp:lastModifiedBy>
  <cp:revision>2</cp:revision>
  <cp:lastPrinted>2024-05-26T09:34:00Z</cp:lastPrinted>
  <dcterms:created xsi:type="dcterms:W3CDTF">2024-10-28T17:22:00Z</dcterms:created>
  <dcterms:modified xsi:type="dcterms:W3CDTF">2024-10-28T17:22:00Z</dcterms:modified>
</cp:coreProperties>
</file>